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rFonts w:hint="eastAsia"/>
          <w:b/>
          <w:sz w:val="28"/>
          <w:u w:val="single"/>
        </w:rPr>
        <w:t xml:space="preserve">          互联网编程</w:t>
      </w: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    实验1熟悉互联</w:t>
      </w:r>
      <w:r>
        <w:rPr>
          <w:b/>
          <w:sz w:val="28"/>
          <w:u w:val="single"/>
        </w:rPr>
        <w:t>网编程</w:t>
      </w:r>
      <w:r>
        <w:rPr>
          <w:rFonts w:hint="eastAsia"/>
          <w:b/>
          <w:sz w:val="28"/>
          <w:u w:val="single"/>
        </w:rPr>
        <w:t>开</w:t>
      </w:r>
      <w:r>
        <w:rPr>
          <w:b/>
          <w:sz w:val="28"/>
          <w:u w:val="single"/>
        </w:rPr>
        <w:t>发环境</w:t>
      </w:r>
      <w:r>
        <w:rPr>
          <w:rFonts w:hint="eastAsia"/>
          <w:b/>
          <w:sz w:val="28"/>
          <w:u w:val="single"/>
        </w:rPr>
        <w:t xml:space="preserve">       </w:t>
      </w:r>
    </w:p>
    <w:p>
      <w:pPr>
        <w:rPr>
          <w:b/>
          <w:sz w:val="28"/>
        </w:rPr>
      </w:pPr>
    </w:p>
    <w:p>
      <w:pPr>
        <w:ind w:left="899" w:leftChars="428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            计算机与软件学院                 </w:t>
      </w:r>
    </w:p>
    <w:p>
      <w:pPr>
        <w:rPr>
          <w:b/>
          <w:sz w:val="28"/>
        </w:rPr>
      </w:pPr>
    </w:p>
    <w:p>
      <w:pPr>
        <w:ind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  <w:lang w:val="en-US" w:eastAsia="zh-CN"/>
        </w:rPr>
        <w:t>计算机科学与技术（创新班）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      </w:t>
      </w:r>
      <w:r>
        <w:rPr>
          <w:rFonts w:hint="eastAsia"/>
          <w:b/>
          <w:sz w:val="28"/>
          <w:u w:val="single"/>
        </w:rPr>
        <w:t xml:space="preserve">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         毛斐巧          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</w:t>
      </w:r>
      <w:r>
        <w:rPr>
          <w:rFonts w:hint="eastAsia"/>
          <w:b/>
          <w:sz w:val="28"/>
          <w:u w:val="single"/>
        </w:rPr>
        <w:t xml:space="preserve">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报告人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吴嘉楷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non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20222150168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国际班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</w:t>
      </w:r>
      <w:r>
        <w:rPr>
          <w:rFonts w:hint="eastAsia"/>
          <w:b/>
          <w:sz w:val="28"/>
          <w:u w:val="single"/>
        </w:rPr>
        <w:t xml:space="preserve">  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</w:t>
      </w:r>
      <w:r>
        <w:rPr>
          <w:b/>
          <w:sz w:val="28"/>
          <w:u w:val="single"/>
        </w:rPr>
        <w:t>2024.3.6</w:t>
      </w:r>
      <w:r>
        <w:rPr>
          <w:rFonts w:hint="eastAsia"/>
          <w:b/>
          <w:sz w:val="28"/>
          <w:u w:val="single"/>
        </w:rPr>
        <w:t>、</w:t>
      </w:r>
      <w:r>
        <w:rPr>
          <w:b/>
          <w:sz w:val="28"/>
          <w:u w:val="single"/>
        </w:rPr>
        <w:t>13</w:t>
      </w:r>
      <w:r>
        <w:rPr>
          <w:rFonts w:hint="eastAsia"/>
          <w:b/>
          <w:sz w:val="28"/>
          <w:u w:val="single"/>
        </w:rPr>
        <w:t>、2</w:t>
      </w:r>
      <w:r>
        <w:rPr>
          <w:b/>
          <w:sz w:val="28"/>
          <w:u w:val="single"/>
        </w:rPr>
        <w:t>0</w:t>
      </w:r>
      <w:r>
        <w:rPr>
          <w:rFonts w:hint="eastAsia"/>
          <w:b/>
          <w:sz w:val="28"/>
          <w:u w:val="single"/>
        </w:rPr>
        <w:t xml:space="preserve">             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2024.3.15</w:t>
      </w:r>
      <w:bookmarkStart w:id="0" w:name="_GoBack"/>
      <w:bookmarkEnd w:id="0"/>
      <w:r>
        <w:rPr>
          <w:rFonts w:hint="eastAsia"/>
          <w:b/>
          <w:sz w:val="28"/>
          <w:u w:val="single"/>
        </w:rPr>
        <w:t xml:space="preserve">   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                   </w:t>
      </w:r>
      <w:r>
        <w:rPr>
          <w:rFonts w:hint="eastAsia"/>
          <w:b/>
          <w:sz w:val="28"/>
          <w:u w:val="single"/>
        </w:rPr>
        <w:t xml:space="preserve">       </w:t>
      </w:r>
    </w:p>
    <w:p>
      <w:pPr>
        <w:jc w:val="center"/>
        <w:rPr>
          <w:b/>
          <w:sz w:val="44"/>
        </w:rPr>
      </w:pPr>
    </w:p>
    <w:p>
      <w:pPr>
        <w:widowControl/>
        <w:jc w:val="center"/>
        <w:rPr>
          <w:b/>
          <w:sz w:val="24"/>
        </w:rPr>
      </w:pPr>
      <w:r>
        <w:rPr>
          <w:rFonts w:hint="eastAsia"/>
          <w:b/>
          <w:sz w:val="24"/>
        </w:rPr>
        <w:t>教务处制</w:t>
      </w:r>
    </w:p>
    <w:p/>
    <w:p>
      <w:pPr>
        <w:spacing w:before="156" w:beforeLines="50" w:after="156" w:afterLines="50"/>
        <w:ind w:left="720" w:hanging="720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  <w:r>
        <w:rPr>
          <w:rFonts w:hint="eastAsia" w:ascii="黑体" w:eastAsia="黑体"/>
          <w:sz w:val="32"/>
          <w:szCs w:val="32"/>
        </w:rPr>
        <w:t>一、实验目的与内容：</w:t>
      </w:r>
    </w:p>
    <w:p>
      <w:r>
        <w:rPr>
          <w:rFonts w:hint="eastAsia" w:cs="宋体"/>
          <w:b/>
          <w:bCs/>
        </w:rPr>
        <w:t>目的：</w:t>
      </w:r>
      <w:r>
        <w:rPr>
          <w:rFonts w:hint="eastAsia" w:ascii="宋体" w:hAnsi="宋体"/>
        </w:rPr>
        <w:t>掌握面向j</w:t>
      </w:r>
      <w:r>
        <w:rPr>
          <w:rFonts w:ascii="宋体" w:hAnsi="宋体"/>
        </w:rPr>
        <w:t>ava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互联网</w:t>
      </w:r>
      <w:r>
        <w:rPr>
          <w:rFonts w:hint="eastAsia" w:ascii="宋体" w:hAnsi="宋体"/>
        </w:rPr>
        <w:t>编程开发环境的搭建。学习、掌握j</w:t>
      </w:r>
      <w:r>
        <w:rPr>
          <w:rFonts w:ascii="宋体" w:hAnsi="宋体"/>
        </w:rPr>
        <w:t>ava</w:t>
      </w:r>
      <w:r>
        <w:rPr>
          <w:rFonts w:hint="eastAsia" w:ascii="宋体" w:hAnsi="宋体"/>
        </w:rPr>
        <w:t>网络程序编写基本步骤，例如，基于Eclipse或My</w:t>
      </w:r>
      <w:r>
        <w:rPr>
          <w:rFonts w:ascii="宋体" w:hAnsi="宋体"/>
        </w:rPr>
        <w:t>Eclipse</w:t>
      </w:r>
      <w:r>
        <w:rPr>
          <w:rFonts w:hint="eastAsia" w:ascii="宋体" w:hAnsi="宋体"/>
        </w:rPr>
        <w:t>或其它IDE开</w:t>
      </w:r>
      <w:r>
        <w:rPr>
          <w:rFonts w:ascii="宋体" w:hAnsi="宋体"/>
        </w:rPr>
        <w:t>发环境</w:t>
      </w:r>
      <w:r>
        <w:rPr>
          <w:rFonts w:hint="eastAsia" w:ascii="宋体" w:hAnsi="宋体"/>
        </w:rPr>
        <w:t>编写简单的一</w:t>
      </w:r>
      <w:r>
        <w:rPr>
          <w:rFonts w:ascii="宋体" w:hAnsi="宋体"/>
        </w:rPr>
        <w:t>个网络通信程序</w:t>
      </w:r>
      <w:r>
        <w:rPr>
          <w:rFonts w:hint="eastAsia" w:ascii="宋体" w:hAnsi="宋体"/>
        </w:rPr>
        <w:t>，掌握编译、运行等基本步骤和操作。</w:t>
      </w:r>
    </w:p>
    <w:p>
      <w:pPr>
        <w:rPr>
          <w:rFonts w:cs="宋体"/>
          <w:bCs/>
        </w:rPr>
      </w:pPr>
      <w:r>
        <w:rPr>
          <w:rFonts w:hint="eastAsia" w:cs="宋体"/>
          <w:b/>
          <w:bCs/>
        </w:rPr>
        <w:t>内容要求：</w:t>
      </w: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搭建开发环境（基本</w:t>
      </w:r>
      <w:r>
        <w:rPr>
          <w:rFonts w:cs="宋体"/>
          <w:bCs/>
        </w:rPr>
        <w:t>要求，6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（在自己电脑上）下载安装和配置所</w:t>
      </w:r>
      <w:r>
        <w:rPr>
          <w:rFonts w:cs="宋体"/>
          <w:bCs/>
        </w:rPr>
        <w:t>选择使用的</w:t>
      </w:r>
      <w:r>
        <w:rPr>
          <w:rFonts w:hint="eastAsia" w:cs="宋体"/>
          <w:bCs/>
        </w:rPr>
        <w:t>开发环境平台（</w:t>
      </w:r>
      <w:r>
        <w:rPr>
          <w:rFonts w:hint="eastAsia" w:ascii="宋体" w:hAnsi="宋体"/>
        </w:rPr>
        <w:t>Eclipse或My</w:t>
      </w:r>
      <w:r>
        <w:rPr>
          <w:rFonts w:ascii="宋体" w:hAnsi="宋体"/>
        </w:rPr>
        <w:t>Eclipse</w:t>
      </w:r>
      <w:r>
        <w:rPr>
          <w:rFonts w:hint="eastAsia" w:ascii="宋体" w:hAnsi="宋体"/>
        </w:rPr>
        <w:t>或其它IDE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，</w:t>
      </w:r>
      <w:r>
        <w:rPr>
          <w:rFonts w:cs="宋体"/>
          <w:bCs/>
        </w:rPr>
        <w:t>并熟悉该开发环境中的常用操作</w:t>
      </w:r>
      <w:r>
        <w:rPr>
          <w:rFonts w:hint="eastAsia" w:cs="宋体"/>
          <w:bCs/>
        </w:rPr>
        <w:t>。</w:t>
      </w:r>
    </w:p>
    <w:p>
      <w:pPr>
        <w:ind w:left="360"/>
        <w:jc w:val="left"/>
        <w:rPr>
          <w:rFonts w:cs="宋体"/>
          <w:bCs/>
        </w:rPr>
      </w:pPr>
      <w:r>
        <w:rPr>
          <w:rFonts w:hint="eastAsia" w:cs="宋体"/>
          <w:bCs/>
        </w:rPr>
        <w:t>请在报告中给出搭建环境成功的截图和简要文字说明，简</w:t>
      </w:r>
      <w:r>
        <w:rPr>
          <w:rFonts w:cs="宋体"/>
          <w:bCs/>
        </w:rPr>
        <w:t>述自己所了解掌握的常用操作</w:t>
      </w:r>
      <w:r>
        <w:rPr>
          <w:rFonts w:hint="eastAsia" w:cs="宋体"/>
          <w:bCs/>
        </w:rPr>
        <w:t>。</w:t>
      </w:r>
    </w:p>
    <w:p>
      <w:pPr>
        <w:numPr>
          <w:ilvl w:val="0"/>
          <w:numId w:val="1"/>
        </w:numPr>
        <w:jc w:val="left"/>
        <w:rPr>
          <w:rFonts w:cs="宋体"/>
          <w:bCs/>
        </w:rPr>
      </w:pPr>
      <w:r>
        <w:rPr>
          <w:rFonts w:hint="eastAsia" w:cs="宋体"/>
          <w:bCs/>
        </w:rPr>
        <w:t>尝试编写自己第一个例子网</w:t>
      </w:r>
      <w:r>
        <w:rPr>
          <w:rFonts w:cs="宋体"/>
          <w:bCs/>
        </w:rPr>
        <w:t>络通信</w:t>
      </w:r>
      <w:r>
        <w:rPr>
          <w:rFonts w:hint="eastAsia" w:cs="宋体"/>
          <w:bCs/>
        </w:rPr>
        <w:t>程序（扩展</w:t>
      </w:r>
      <w:r>
        <w:rPr>
          <w:rFonts w:cs="宋体"/>
          <w:bCs/>
        </w:rPr>
        <w:t>提升要求</w:t>
      </w:r>
      <w:r>
        <w:rPr>
          <w:rFonts w:hint="eastAsia" w:cs="宋体"/>
          <w:bCs/>
        </w:rPr>
        <w:t>，</w:t>
      </w:r>
      <w:r>
        <w:rPr>
          <w:rFonts w:cs="宋体"/>
          <w:bCs/>
        </w:rPr>
        <w:t>3</w:t>
      </w:r>
      <w:r>
        <w:rPr>
          <w:rFonts w:hint="eastAsia" w:cs="宋体"/>
          <w:bCs/>
        </w:rPr>
        <w:t>0分</w:t>
      </w:r>
      <w:r>
        <w:rPr>
          <w:rFonts w:cs="宋体"/>
          <w:bCs/>
        </w:rPr>
        <w:t>）</w:t>
      </w:r>
      <w:r>
        <w:rPr>
          <w:rFonts w:hint="eastAsia" w:cs="宋体"/>
          <w:bCs/>
        </w:rPr>
        <w:t>：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可试</w:t>
      </w:r>
      <w:r>
        <w:rPr>
          <w:rFonts w:cs="宋体"/>
          <w:bCs/>
        </w:rPr>
        <w:t>着根据</w:t>
      </w:r>
      <w:r>
        <w:rPr>
          <w:rFonts w:hint="eastAsia" w:cs="宋体"/>
          <w:bCs/>
        </w:rPr>
        <w:t>java编程</w:t>
      </w:r>
      <w:r>
        <w:rPr>
          <w:rFonts w:cs="宋体"/>
          <w:bCs/>
        </w:rPr>
        <w:t>课所学到的</w:t>
      </w:r>
      <w:r>
        <w:rPr>
          <w:rFonts w:hint="eastAsia" w:cs="宋体"/>
          <w:bCs/>
        </w:rPr>
        <w:t>java网络编程</w:t>
      </w:r>
      <w:r>
        <w:rPr>
          <w:rFonts w:cs="宋体"/>
          <w:bCs/>
        </w:rPr>
        <w:t>技术，尝试编写一个有客户端和服务器端</w:t>
      </w:r>
      <w:r>
        <w:rPr>
          <w:rFonts w:hint="eastAsia" w:cs="宋体"/>
          <w:bCs/>
        </w:rPr>
        <w:t>，并</w:t>
      </w:r>
      <w:r>
        <w:rPr>
          <w:rFonts w:cs="宋体"/>
          <w:bCs/>
        </w:rPr>
        <w:t>且两端能进行通信交互的程序。</w:t>
      </w:r>
      <w:r>
        <w:rPr>
          <w:rFonts w:hint="eastAsia" w:cs="宋体"/>
          <w:bCs/>
        </w:rPr>
        <w:t>也</w:t>
      </w:r>
      <w:r>
        <w:rPr>
          <w:rFonts w:cs="宋体"/>
          <w:bCs/>
        </w:rPr>
        <w:t>可根据自已</w:t>
      </w:r>
      <w:r>
        <w:rPr>
          <w:rFonts w:hint="eastAsia" w:cs="宋体"/>
          <w:bCs/>
        </w:rPr>
        <w:t>所</w:t>
      </w:r>
      <w:r>
        <w:rPr>
          <w:rFonts w:cs="宋体"/>
          <w:bCs/>
        </w:rPr>
        <w:t>掌握</w:t>
      </w:r>
      <w:r>
        <w:rPr>
          <w:rFonts w:hint="eastAsia" w:cs="宋体"/>
          <w:bCs/>
        </w:rPr>
        <w:t>的</w:t>
      </w:r>
      <w:r>
        <w:rPr>
          <w:rFonts w:cs="宋体"/>
          <w:bCs/>
        </w:rPr>
        <w:t>其他编程技术，</w:t>
      </w:r>
      <w:r>
        <w:rPr>
          <w:rFonts w:hint="eastAsia" w:cs="宋体"/>
          <w:bCs/>
        </w:rPr>
        <w:t>编写</w:t>
      </w:r>
      <w:r>
        <w:rPr>
          <w:rFonts w:cs="宋体"/>
          <w:bCs/>
        </w:rPr>
        <w:t>一个</w:t>
      </w:r>
      <w:r>
        <w:rPr>
          <w:rFonts w:hint="eastAsia" w:cs="宋体"/>
          <w:bCs/>
        </w:rPr>
        <w:t>网</w:t>
      </w:r>
      <w:r>
        <w:rPr>
          <w:rFonts w:cs="宋体"/>
          <w:bCs/>
        </w:rPr>
        <w:t>络通信程序，只要</w:t>
      </w:r>
      <w:r>
        <w:rPr>
          <w:rFonts w:hint="eastAsia" w:cs="宋体"/>
          <w:bCs/>
        </w:rPr>
        <w:t>在</w:t>
      </w:r>
      <w:r>
        <w:rPr>
          <w:rFonts w:cs="宋体"/>
          <w:bCs/>
        </w:rPr>
        <w:t>程序中</w:t>
      </w:r>
      <w:r>
        <w:rPr>
          <w:rFonts w:hint="eastAsia" w:cs="宋体"/>
          <w:bCs/>
        </w:rPr>
        <w:t>应用</w:t>
      </w:r>
      <w:r>
        <w:rPr>
          <w:rFonts w:cs="宋体"/>
          <w:bCs/>
        </w:rPr>
        <w:t>到了</w:t>
      </w:r>
      <w:r>
        <w:rPr>
          <w:rFonts w:hint="eastAsia" w:cs="宋体"/>
          <w:bCs/>
        </w:rPr>
        <w:t>Internet通信</w:t>
      </w:r>
      <w:r>
        <w:rPr>
          <w:rFonts w:cs="宋体"/>
          <w:bCs/>
        </w:rPr>
        <w:t>即可。</w:t>
      </w:r>
    </w:p>
    <w:p>
      <w:pPr>
        <w:rPr>
          <w:rFonts w:cs="宋体"/>
          <w:bCs/>
        </w:rPr>
      </w:pPr>
    </w:p>
    <w:p>
      <w:r>
        <w:t>注意：</w:t>
      </w:r>
    </w:p>
    <w:p>
      <w:r>
        <w:t>1. 实验报告中需要有实验结果的截屏图像。</w:t>
      </w:r>
    </w:p>
    <w:p>
      <w:pPr>
        <w:rPr>
          <w:rFonts w:cs="宋体"/>
          <w:bCs/>
        </w:rPr>
      </w:pP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二、实验过程和代码与结果</w:t>
      </w:r>
    </w:p>
    <w:p>
      <w:pPr>
        <w:rPr>
          <w:rFonts w:hint="eastAsia"/>
          <w:b/>
        </w:rPr>
      </w:pPr>
      <w:r>
        <w:rPr>
          <w:b/>
        </w:rPr>
        <w:t>1</w:t>
      </w:r>
      <w:r>
        <w:rPr>
          <w:rFonts w:hint="eastAsia"/>
          <w:b/>
        </w:rPr>
        <w:t>.开发环境的搭建 实验过程及结果</w:t>
      </w:r>
    </w:p>
    <w:p>
      <w:pPr>
        <w:rPr>
          <w:rFonts w:hint="eastAsia"/>
          <w:b/>
        </w:rPr>
      </w:pPr>
    </w:p>
    <w:p>
      <w:pPr>
        <w:ind w:leftChars="10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A. 进入</w:t>
      </w:r>
      <w:r>
        <w:rPr>
          <w:rFonts w:hint="eastAsia"/>
          <w:b w:val="0"/>
          <w:bCs/>
          <w:lang w:val="en-US" w:eastAsia="zh-CN"/>
        </w:rPr>
        <w:fldChar w:fldCharType="begin"/>
      </w:r>
      <w:r>
        <w:rPr>
          <w:rFonts w:hint="eastAsia"/>
          <w:b w:val="0"/>
          <w:bCs/>
          <w:lang w:val="en-US" w:eastAsia="zh-CN"/>
        </w:rPr>
        <w:instrText xml:space="preserve"> HYPERLINK "https://so.csdn.net/so/search?q=oracle&amp;spm=1001.2101.3001.7020" \t "https://blog.csdn.net/hgnuxc_1993/article/details/_blank" </w:instrText>
      </w:r>
      <w:r>
        <w:rPr>
          <w:rFonts w:hint="eastAsia"/>
          <w:b w:val="0"/>
          <w:bCs/>
          <w:lang w:val="en-US" w:eastAsia="zh-CN"/>
        </w:rPr>
        <w:fldChar w:fldCharType="separate"/>
      </w:r>
      <w:r>
        <w:rPr>
          <w:rFonts w:hint="eastAsia"/>
          <w:b w:val="0"/>
          <w:bCs/>
          <w:lang w:val="en-US" w:eastAsia="zh-CN"/>
        </w:rPr>
        <w:t>oracle</w:t>
      </w:r>
      <w:r>
        <w:rPr>
          <w:rFonts w:hint="eastAsia"/>
          <w:b w:val="0"/>
          <w:bCs/>
          <w:lang w:val="en-US" w:eastAsia="zh-CN"/>
        </w:rPr>
        <w:fldChar w:fldCharType="end"/>
      </w:r>
      <w:r>
        <w:rPr>
          <w:rFonts w:hint="eastAsia"/>
          <w:b w:val="0"/>
          <w:bCs/>
          <w:lang w:val="en-US" w:eastAsia="zh-CN"/>
        </w:rPr>
        <w:t>官网，下载jdk</w:t>
      </w:r>
    </w:p>
    <w:p>
      <w:pPr>
        <w:ind w:left="0" w:leftChars="0" w:firstLine="418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b w:val="0"/>
          <w:bCs/>
          <w:lang w:val="en-US" w:eastAsia="zh-CN"/>
        </w:rPr>
        <w:t>Oracle官网：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/>
          <w:sz w:val="24"/>
          <w:szCs w:val="24"/>
        </w:rPr>
        <w:instrText xml:space="preserve"> HYPERLINK "https://www.oracle.com/" </w:instrTex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b w:val="0"/>
          <w:bCs/>
          <w:sz w:val="24"/>
          <w:szCs w:val="24"/>
        </w:rPr>
        <w:t>Oracle | Cloud Applications and Cloud Platform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end"/>
      </w:r>
    </w:p>
    <w:p>
      <w:pPr>
        <w:ind w:leftChars="10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18" w:firstLineChars="0"/>
      </w:pPr>
      <w:r>
        <w:drawing>
          <wp:inline distT="0" distB="0" distL="114300" distR="114300">
            <wp:extent cx="5052695" cy="2992755"/>
            <wp:effectExtent l="0" t="0" r="508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查看本系统的系统类型</w:t>
      </w:r>
    </w:p>
    <w:p>
      <w:pPr>
        <w:numPr>
          <w:ilvl w:val="0"/>
          <w:numId w:val="0"/>
        </w:numPr>
        <w:ind w:left="0" w:leftChars="0" w:firstLine="418" w:firstLineChars="0"/>
      </w:pPr>
      <w:r>
        <w:drawing>
          <wp:inline distT="0" distB="0" distL="114300" distR="114300">
            <wp:extent cx="4765675" cy="2823210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根据系统类型为64 位操作系统，下载对应的jdk （Java SE Development Kit 21.0.2）</w:t>
      </w:r>
    </w:p>
    <w:p>
      <w:pPr>
        <w:numPr>
          <w:ilvl w:val="0"/>
          <w:numId w:val="0"/>
        </w:numPr>
        <w:ind w:left="0" w:leftChars="0" w:firstLine="418" w:firstLineChars="0"/>
      </w:pPr>
      <w:r>
        <w:drawing>
          <wp:inline distT="0" distB="0" distL="114300" distR="114300">
            <wp:extent cx="4793615" cy="2840355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Jdk21 的安装过程：</w:t>
      </w:r>
    </w:p>
    <w:p>
      <w:pPr>
        <w:numPr>
          <w:ilvl w:val="0"/>
          <w:numId w:val="0"/>
        </w:numPr>
        <w:ind w:firstLine="42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391795</wp:posOffset>
                </wp:positionH>
                <wp:positionV relativeFrom="paragraph">
                  <wp:posOffset>1160145</wp:posOffset>
                </wp:positionV>
                <wp:extent cx="1981200" cy="300355"/>
                <wp:effectExtent l="12700" t="12700" r="15875" b="20320"/>
                <wp:wrapNone/>
                <wp:docPr id="9" name="圆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32890" y="9008745"/>
                          <a:ext cx="1981200" cy="30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.85pt;margin-top:91.35pt;height:23.65pt;width:156pt;z-index:251659264;v-text-anchor:middle;mso-width-relative:page;mso-height-relative:page;" filled="f" stroked="t" coordsize="21600,21600" arcsize="0.166666666666667" o:gfxdata="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o6i0k2QAAAAoBAAAPAAAAAAAAAAEAIAAAACIA&#10;AABkcnMvZG93bnJldi54bWxQSwECFAAUAAAACACHTuJAJcYtOHoCAADLBAAADgAAAAAAAAABACAA&#10;AAAoAQAAZHJzL2Uyb0RvYy54bWxQSwUGAAAAAAYABgBZAQAAFAYAAAAA&#10;">
                <v:fill on="f" focussize="0,0"/>
                <v:stroke weight="2pt" color="#FF0000 [2404]" joinstyle="round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2548890" cy="1245235"/>
            <wp:effectExtent l="0" t="0" r="381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rcRect l="2383" r="4141" b="17601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8550" cy="180022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68550" cy="180022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68550" cy="1800225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打开系统信息页面，点进 高级系统设置，进而点击 环境变量</w:t>
      </w:r>
    </w:p>
    <w:p>
      <w:pPr>
        <w:numPr>
          <w:ilvl w:val="0"/>
          <w:numId w:val="0"/>
        </w:numPr>
        <w:ind w:firstLine="42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4488815</wp:posOffset>
                </wp:positionH>
                <wp:positionV relativeFrom="paragraph">
                  <wp:posOffset>1521460</wp:posOffset>
                </wp:positionV>
                <wp:extent cx="534670" cy="142875"/>
                <wp:effectExtent l="12700" t="12700" r="14605" b="15875"/>
                <wp:wrapNone/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29910" y="4813300"/>
                          <a:ext cx="534670" cy="142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53.45pt;margin-top:119.8pt;height:11.25pt;width:42.1pt;z-index:251661312;v-text-anchor:middle;mso-width-relative:page;mso-height-relative:page;" filled="f" stroked="t" coordsize="21600,21600" arcsize="0.166666666666667" o:gfxdata="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CNNKQf2gAAAAsBAAAPAAAAAAAAAAEAIAAA&#10;ACIAAABkcnMvZG93bnJldi54bWxQSwECFAAUAAAACACHTuJAoqokg3wCAADMBAAADgAAAAAAAAAB&#10;ACAAAAApAQAAZHJzL2Uyb0RvYy54bWxQSwUGAAAAAAYABgBZAQAAFwYAAAAA&#10;">
                <v:fill on="f" focussize="0,0"/>
                <v:stroke weight="2pt" color="#FF0000 [2404]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1041400</wp:posOffset>
                </wp:positionV>
                <wp:extent cx="290830" cy="102235"/>
                <wp:effectExtent l="12700" t="12700" r="20320" b="18415"/>
                <wp:wrapNone/>
                <wp:docPr id="11" name="圆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71240" y="4864100"/>
                          <a:ext cx="290830" cy="1022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3.3pt;margin-top:82pt;height:8.05pt;width:22.9pt;z-index:251660288;v-text-anchor:middle;mso-width-relative:page;mso-height-relative:page;" filled="f" stroked="t" coordsize="21600,21600" arcsize="0.166666666666667" o:gfxdata="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BTj+z3ZAAAACwEAAA8AAAAAAAAAAQAgAAAAIgAA&#10;AGRycy9kb3ducmV2LnhtbFBLAQIUABQAAAAIAIdO4kBfNv6MeQIAAMwEAAAOAAAAAAAAAAEAIAAA&#10;ACgBAABkcnMvZTJvRG9jLnhtbFBLBQYAAAAABgAGAFkBAAATBgAAAAA=&#10;">
                <v:fill on="f" focussize="0,0"/>
                <v:stroke weight="2pt" color="#FF0000 [2404]" joinstyle="round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3039110" cy="1800225"/>
            <wp:effectExtent l="0" t="0" r="889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576705" cy="1800225"/>
            <wp:effectExtent l="0" t="0" r="4445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新建系统变量“JAVA_HOME”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6315" cy="2360930"/>
            <wp:effectExtent l="0" t="0" r="3810" b="127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变量值</w:t>
      </w:r>
      <w:r>
        <w:rPr>
          <w:rFonts w:hint="eastAsia"/>
          <w:lang w:val="en-US" w:eastAsia="zh-CN"/>
        </w:rPr>
        <w:t>修改</w:t>
      </w:r>
      <w:r>
        <w:rPr>
          <w:rFonts w:hint="default"/>
          <w:lang w:val="en-US" w:eastAsia="zh-CN"/>
        </w:rPr>
        <w:t>为当时JDK安装所在的文件夹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1870" cy="1235710"/>
            <wp:effectExtent l="0" t="0" r="8255" b="254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紧接着再点击新建</w:t>
      </w:r>
      <w:r>
        <w:rPr>
          <w:rFonts w:hint="eastAsia"/>
          <w:lang w:val="en-US" w:eastAsia="zh-CN"/>
        </w:rPr>
        <w:t>变量名“CLASSPATH”，添加变量值：.;%JAVA_HOME%\lib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07585" cy="1236980"/>
            <wp:effectExtent l="0" t="0" r="2540" b="127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然后在系统变量（S）中找到 Path，单击一下它，紧接着点击 编辑</w:t>
      </w:r>
      <w:r>
        <w:rPr>
          <w:rFonts w:hint="eastAsia"/>
          <w:lang w:val="en-US" w:eastAsia="zh-CN"/>
        </w:rPr>
        <w:t xml:space="preserve"> ，在Path内点击新建“%JAVA_HOME%\bin”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583180" cy="2520315"/>
            <wp:effectExtent l="0" t="0" r="7620" b="381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验证jdk是否配置成功：在电脑桌面按住ｗｉｎ＋R键→输入ｃｍｄ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然后输入java -version：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31080" cy="2520315"/>
            <wp:effectExtent l="0" t="0" r="7620" b="381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可见jdk已经配置成功！！！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安装IntelliJ IDEA</w:t>
      </w:r>
    </w:p>
    <w:p>
      <w:pPr>
        <w:numPr>
          <w:ilvl w:val="0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default" w:eastAsia="宋体"/>
          <w:lang w:val="en-US" w:eastAsia="zh-CN"/>
        </w:rPr>
        <w:t>官网链接：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"https://www.jetbrains.com/idea/"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IntelliJ IDEA – the Leading Java and Kotlin IDE (jetbrains.com)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下载windows版本的IDEA：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cs="宋体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894580" cy="2899410"/>
            <wp:effectExtent l="0" t="0" r="12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安装过程：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409190" cy="1727835"/>
            <wp:effectExtent l="0" t="0" r="635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03475" cy="1727835"/>
            <wp:effectExtent l="0" t="0" r="6350" b="571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403475" cy="1727835"/>
            <wp:effectExtent l="0" t="0" r="6350" b="571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03475" cy="1727835"/>
            <wp:effectExtent l="0" t="0" r="6350" b="571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372995" cy="1727835"/>
            <wp:effectExtent l="0" t="0" r="8255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383155" cy="1727835"/>
            <wp:effectExtent l="0" t="0" r="762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新建一个项目，设置 项目名 ，文件 路径，配置JDK版本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3415" cy="3959860"/>
            <wp:effectExtent l="0" t="0" r="3810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1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点击右上角运行图标“”，测试环境是否配置成功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961890" cy="2879725"/>
            <wp:effectExtent l="0" t="0" r="635" b="635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b/>
        </w:rPr>
      </w:pPr>
      <w:r>
        <w:rPr>
          <w:rFonts w:hint="eastAsia"/>
          <w:lang w:val="en-US" w:eastAsia="zh-CN"/>
        </w:rPr>
        <w:t>根据输出结果，可见，环境已配置成功！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2. 自己建立的程序实验过程、结果及代码</w:t>
      </w:r>
    </w:p>
    <w:p>
      <w:pPr>
        <w:ind w:leftChars="10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A.创建一个新的project，命名为：mySocketNet，配置jdk版本为11</w:t>
      </w:r>
    </w:p>
    <w:p>
      <w:pPr>
        <w:ind w:leftChars="100"/>
        <w:jc w:val="center"/>
      </w:pPr>
      <w:r>
        <w:drawing>
          <wp:inline distT="0" distB="0" distL="114300" distR="114300">
            <wp:extent cx="4057650" cy="3599815"/>
            <wp:effectExtent l="0" t="0" r="0" b="63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  <w:jc w:val="center"/>
      </w:pP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B.创建服务端Sever.java以及客户端Client.java</w:t>
      </w:r>
    </w:p>
    <w:p>
      <w:pPr>
        <w:ind w:leftChars="100"/>
      </w:pPr>
      <w:r>
        <w:drawing>
          <wp:inline distT="0" distB="0" distL="114300" distR="114300">
            <wp:extent cx="2396490" cy="1151890"/>
            <wp:effectExtent l="0" t="0" r="3810" b="63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95855" cy="1151890"/>
            <wp:effectExtent l="0" t="0" r="4445" b="6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</w:pP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C.编写服务端程序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创建服务端对象 并 绑定 6666端口</w:t>
      </w:r>
      <w:r>
        <w:rPr>
          <w:rFonts w:hint="eastAsia"/>
          <w:lang w:val="en-US" w:eastAsia="zh-CN"/>
        </w:rPr>
        <w:t>，然后监听等待客户端连接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向客户端发送通知，告知通信连接已建立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接受客户端发来的消息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释放socket和服务器资源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具体代码如下：</w:t>
      </w:r>
    </w:p>
    <w:p>
      <w:pPr>
        <w:pStyle w:val="6"/>
        <w:keepNext w:val="0"/>
        <w:keepLines w:val="0"/>
        <w:widowControl/>
        <w:suppressLineNumbers w:val="0"/>
        <w:ind w:leftChars="200"/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  <w:lang w:val="en-US" w:eastAsia="zh-CN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eastAsia" w:ascii="Times New Roman" w:hAnsi="Times New Roman" w:cs="Times New Roman"/>
          <w:i/>
          <w:iCs/>
          <w:color w:val="8C8C8C"/>
          <w:sz w:val="19"/>
          <w:szCs w:val="19"/>
          <w:shd w:val="clear" w:fill="FFFFFF"/>
          <w:lang w:val="en-US" w:eastAsia="zh-CN"/>
        </w:rPr>
        <w:t>引入相关模块</w:t>
      </w:r>
    </w:p>
    <w:p>
      <w:pPr>
        <w:pStyle w:val="6"/>
        <w:keepNext w:val="0"/>
        <w:keepLines w:val="0"/>
        <w:widowControl/>
        <w:suppressLineNumbers w:val="0"/>
        <w:ind w:leftChars="2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java.io.IOException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java.io.InputStream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java.io.InputStreamReader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java.io.OutputStream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java.net.ServerSocket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java.net.Socket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服务端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Sever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00627A"/>
          <w:sz w:val="19"/>
          <w:szCs w:val="19"/>
          <w:shd w:val="clear" w:fill="FFFFFF"/>
        </w:rPr>
        <w:t>main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[] args)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创建服务端对象 并 绑定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 xml:space="preserve"> 6666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端口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ServerSocket serverSocket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ServerSocket(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6666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监听等待客户端连接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Socket socket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serverSocket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.accept();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从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中获取输入流、输出流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InputStream ins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.getInputStream();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OutputStream os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.getOutputStream();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将字节流进行转化，以防止 中文乱码 问题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InputStreamReader insReader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InputStreamReader(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ins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向客户端发送通知，告知通信连接已建立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os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.write(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尊敬的用户，欢迎来到留言墙，小墙墙将耐心倾听您的想法！</w:t>
      </w:r>
      <w:r>
        <w:rPr>
          <w:rFonts w:hint="default" w:ascii="Times New Roman" w:hAnsi="Times New Roman" w:eastAsia="monospace" w:cs="Times New Roman"/>
          <w:color w:val="0037A6"/>
          <w:sz w:val="19"/>
          <w:szCs w:val="19"/>
          <w:shd w:val="clear" w:fill="FFFFFF"/>
        </w:rPr>
        <w:t>\n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.getBytes());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关闭输出通道，防止 客户端接收阻塞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.shutdownOutput();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接受客户端发来的消息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ch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flag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ch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insReader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.read()) != -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flag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==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用户留言：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flag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防止 每接受一个字符就打印一次提示语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将依次读取到的字符进行输出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.print((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char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ch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char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ch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'</w:t>
      </w:r>
      <w:r>
        <w:rPr>
          <w:rFonts w:hint="default" w:ascii="Times New Roman" w:hAnsi="Times New Roman" w:eastAsia="monospace" w:cs="Times New Roman"/>
          <w:color w:val="0037A6"/>
          <w:sz w:val="19"/>
          <w:szCs w:val="19"/>
          <w:shd w:val="clear" w:fill="FFFFFF"/>
        </w:rPr>
        <w:t>\n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'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已接收到一句完整的消息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flag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可以打印提示语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.println(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用户关闭了通信！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释放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和服务器资源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.close();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serverSocket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.close();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ind w:leftChars="1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Chars="10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编写客户端程序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创建socket对象 并 连接服务端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接受服务器发来的提示消息</w:t>
      </w:r>
      <w:r>
        <w:rPr>
          <w:rFonts w:hint="eastAsia"/>
          <w:lang w:val="en-US" w:eastAsia="zh-CN"/>
        </w:rPr>
        <w:t>，准备发送消息给服务器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不断发送信息给服务器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释放socket资源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default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  <w:t>具体代码如下：</w:t>
      </w:r>
    </w:p>
    <w:p>
      <w:pPr>
        <w:pStyle w:val="6"/>
        <w:keepNext w:val="0"/>
        <w:keepLines w:val="0"/>
        <w:widowControl/>
        <w:suppressLineNumbers w:val="0"/>
        <w:ind w:leftChars="2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引入相关模块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java.io.IOException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java.io.InputStream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java.io.InputStreamReader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java.io.OutputStream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java.net.Socket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java.util.Scanner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客户端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Client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00627A"/>
          <w:sz w:val="19"/>
          <w:szCs w:val="19"/>
          <w:shd w:val="clear" w:fill="FFFFFF"/>
        </w:rPr>
        <w:t>main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[] args)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throws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IOException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创建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对象 并 连接服务端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Socket socket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Socket(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"127.0.0.1"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6666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创建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Scanner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对象 以 手动输入数据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Scanner sc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Scanner(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从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中获取输出流、输入流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OutputStream os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.getOutputStream();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InputStream ins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.getInputStream();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将字节流进行转化，以防止 中文乱码 问题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InputStreamReader insReader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InputStreamReader(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ins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接受服务器发来的提示消息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ch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ch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insReader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.read()) != -</w:t>
      </w:r>
      <w:r>
        <w:rPr>
          <w:rFonts w:hint="default" w:ascii="Times New Roman" w:hAnsi="Times New Roman" w:eastAsia="monospace" w:cs="Times New Roman"/>
          <w:color w:val="1750EB"/>
          <w:sz w:val="19"/>
          <w:szCs w:val="19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将依次读取到的字符进行输出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.print((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char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ch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不断发送信息给服务器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true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请输入您想对小墙墙说的话：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手动输入消息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 xml:space="preserve">String str 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sc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.nextLine();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循环退出条件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拜拜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) ||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"88"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))</w:t>
      </w:r>
      <w:r>
        <w:rPr>
          <w:rFonts w:hint="default" w:ascii="Times New Roman" w:hAnsi="Times New Roman" w:eastAsia="monospace" w:cs="Times New Roman"/>
          <w:color w:val="0033B3"/>
          <w:sz w:val="19"/>
          <w:szCs w:val="19"/>
          <w:shd w:val="clear" w:fill="FFFFFF"/>
        </w:rPr>
        <w:t>break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发送消息给 服务端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os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.write((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+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037A6"/>
          <w:sz w:val="19"/>
          <w:szCs w:val="19"/>
          <w:shd w:val="clear" w:fill="FFFFFF"/>
        </w:rPr>
        <w:t>\n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).getBytes());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.println(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小墙墙已收到了您的留言！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ind w:leftChars="200" w:firstLine="760" w:firstLineChars="400"/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</w:pP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System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19"/>
          <w:szCs w:val="19"/>
          <w:shd w:val="clear" w:fill="FFFFFF"/>
        </w:rPr>
        <w:t>out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.println(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宋体" w:cs="Times New Roman"/>
          <w:color w:val="067D17"/>
          <w:sz w:val="19"/>
          <w:szCs w:val="19"/>
          <w:shd w:val="clear" w:fill="FFFFFF"/>
        </w:rPr>
        <w:t>会话结束，小墙墙还会想你的！</w:t>
      </w:r>
      <w:r>
        <w:rPr>
          <w:rFonts w:hint="default" w:ascii="Times New Roman" w:hAnsi="Times New Roman" w:eastAsia="monospace" w:cs="Times New Roman"/>
          <w:color w:val="067D17"/>
          <w:sz w:val="19"/>
          <w:szCs w:val="19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释放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>资源</w:t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Times New Roman"/>
          <w:i/>
          <w:iCs/>
          <w:color w:val="8C8C8C"/>
          <w:sz w:val="19"/>
          <w:szCs w:val="19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19"/>
          <w:szCs w:val="19"/>
          <w:shd w:val="clear" w:fill="FFFFFF"/>
        </w:rPr>
        <w:t>socket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.close();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19"/>
          <w:szCs w:val="19"/>
          <w:shd w:val="clear" w:fill="FFFFFF"/>
        </w:rPr>
        <w:t>}</w:t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210" w:leftChars="100" w:firstLine="0" w:firstLineChars="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检验程序实现的效果：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  <w:t>注意：先打开服务端，再打开客户端！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default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19"/>
          <w:szCs w:val="19"/>
          <w:shd w:val="clear" w:fill="FFFFFF"/>
          <w:lang w:val="en-US" w:eastAsia="zh-CN"/>
        </w:rPr>
        <w:t>(1)先后打开服务端和客户端，发现客户端已收到服务端发来的提示信息：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911860"/>
            <wp:effectExtent l="0" t="0" r="63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(2)让客户端连续向服务端提交留言消息：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1618615"/>
            <wp:effectExtent l="0" t="0" r="635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(3)查看服务端接收的消息通知列表：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  <w:r>
        <w:drawing>
          <wp:inline distT="0" distB="0" distL="114300" distR="114300">
            <wp:extent cx="3599815" cy="1071245"/>
            <wp:effectExtent l="0" t="0" r="635" b="508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2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(4)用户结束会话：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首先客户端程序关闭：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2535555" cy="1727835"/>
            <wp:effectExtent l="0" t="0" r="7620" b="571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其次，服务端程序关闭：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300"/>
        <w:rPr>
          <w:rFonts w:hint="default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1619250" cy="871855"/>
            <wp:effectExtent l="0" t="0" r="0" b="444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三、实验总结</w:t>
      </w:r>
    </w:p>
    <w:p>
      <w:pPr>
        <w:ind w:firstLine="420" w:firstLineChars="200"/>
        <w:jc w:val="left"/>
        <w:rPr>
          <w:rFonts w:hAnsi="宋体" w:cs="宋体"/>
        </w:rPr>
      </w:pPr>
      <w:r>
        <w:rPr>
          <w:rFonts w:hint="eastAsia" w:hAnsi="宋体" w:cs="宋体"/>
        </w:rPr>
        <w:t>（此处写写比如遇到的错误，以及解决方法，你的所想、所得等）</w:t>
      </w:r>
    </w:p>
    <w:p>
      <w:pPr>
        <w:ind w:leftChars="1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实验中遇到的问题及解决方法：</w:t>
      </w: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问题一：在命令行输入java -version后，系统提示找不到jdk，即环境没有配置成功</w:t>
      </w:r>
    </w:p>
    <w:p>
      <w:pPr>
        <w:ind w:leftChars="1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解决一：在csdn上搜索找到指导方案，发现是CLASSPATH没有配置</w:t>
      </w:r>
    </w:p>
    <w:p>
      <w:pPr>
        <w:ind w:leftChars="100"/>
        <w:jc w:val="center"/>
      </w:pPr>
      <w:r>
        <w:drawing>
          <wp:inline distT="0" distB="0" distL="114300" distR="114300">
            <wp:extent cx="4197350" cy="1080135"/>
            <wp:effectExtent l="0" t="0" r="3175" b="571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  <w:jc w:val="center"/>
        <w:rPr>
          <w:rFonts w:hint="default"/>
          <w:lang w:val="en-US" w:eastAsia="zh-CN"/>
        </w:rPr>
      </w:pP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问题二：IDEA专业版未激活，只能试用30天</w:t>
      </w:r>
    </w:p>
    <w:p>
      <w:pPr>
        <w:ind w:leftChars="1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解决二：使用以学生邮箱激活的Jetbrains账号登录，即可使用专业版软件</w:t>
      </w:r>
    </w:p>
    <w:p>
      <w:pPr>
        <w:ind w:leftChars="100"/>
        <w:jc w:val="center"/>
      </w:pPr>
      <w:r>
        <w:drawing>
          <wp:inline distT="0" distB="0" distL="114300" distR="114300">
            <wp:extent cx="3996690" cy="2879725"/>
            <wp:effectExtent l="0" t="0" r="381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100"/>
        <w:jc w:val="center"/>
      </w:pPr>
    </w:p>
    <w:p>
      <w:pPr>
        <w:ind w:left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问题三：服务端接受到的消息出现中文乱码问题</w:t>
      </w:r>
    </w:p>
    <w:p>
      <w:pPr>
        <w:ind w:left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解决三：查询资料发现是因为字节流一次读写一个字节，而中文是两个或三个字节，因此使用转换流可以解决此问题</w:t>
      </w:r>
    </w:p>
    <w:p>
      <w:pPr>
        <w:pStyle w:val="6"/>
        <w:keepNext w:val="0"/>
        <w:keepLines w:val="0"/>
        <w:widowControl/>
        <w:suppressLineNumbers w:val="0"/>
        <w:ind w:leftChars="200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从</w:t>
      </w:r>
      <w:r>
        <w:rPr>
          <w:rFonts w:hint="default" w:ascii="monospace" w:hAnsi="monospace" w:eastAsia="monospace" w:cs="monospace"/>
          <w:i/>
          <w:iCs/>
          <w:color w:val="8C8C8C"/>
          <w:sz w:val="19"/>
          <w:szCs w:val="19"/>
          <w:shd w:val="clear" w:fill="FFFFFF"/>
        </w:rPr>
        <w:t>socket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中获取输入流、输出流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 xml:space="preserve">InputStream ins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>socket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.getInputStream();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将字节流进行转化，以防止 中文乱码 问题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 xml:space="preserve">InputStreamReader insReader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InputStreamReader(</w:t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>ins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);</w:t>
      </w:r>
    </w:p>
    <w:p>
      <w:pPr>
        <w:rPr>
          <w:b/>
          <w:bCs/>
          <w:sz w:val="28"/>
          <w:szCs w:val="28"/>
        </w:rPr>
      </w:pP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问题四：服务端给客户端发送提示消息时，客户端在接受处阻塞了</w:t>
      </w: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解决四：服务端关闭输出流，防止接收处阻塞</w:t>
      </w:r>
    </w:p>
    <w:p>
      <w:pPr>
        <w:pStyle w:val="6"/>
        <w:keepNext w:val="0"/>
        <w:keepLines w:val="0"/>
        <w:widowControl/>
        <w:suppressLineNumbers w:val="0"/>
        <w:ind w:leftChars="200"/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</w:pPr>
      <w:r>
        <w:rPr>
          <w:rFonts w:hint="default" w:ascii="monospace" w:hAnsi="monospace" w:eastAsia="monospace" w:cs="monospace"/>
          <w:i/>
          <w:iCs/>
          <w:color w:val="8C8C8C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t>关闭输出通道，防止 客户端接收阻塞</w:t>
      </w:r>
      <w:r>
        <w:rPr>
          <w:rFonts w:hint="eastAsia" w:ascii="宋体" w:hAnsi="宋体" w:eastAsia="宋体" w:cs="宋体"/>
          <w:i/>
          <w:iCs/>
          <w:color w:val="8C8C8C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>socket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.shutdownOutput();</w:t>
      </w:r>
    </w:p>
    <w:p>
      <w:pPr>
        <w:pStyle w:val="6"/>
        <w:keepNext w:val="0"/>
        <w:keepLines w:val="0"/>
        <w:widowControl/>
        <w:suppressLineNumbers w:val="0"/>
        <w:spacing w:line="360" w:lineRule="auto"/>
        <w:ind w:leftChars="100"/>
        <w:rPr>
          <w:rFonts w:hint="eastAsia" w:ascii="monospace" w:hAnsi="monospace" w:cs="monospace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080808"/>
          <w:sz w:val="21"/>
          <w:szCs w:val="21"/>
          <w:shd w:val="clear" w:fill="FFFFFF"/>
          <w:lang w:val="en-US" w:eastAsia="zh-CN"/>
        </w:rPr>
        <w:t>实验心得：</w:t>
      </w:r>
    </w:p>
    <w:p>
      <w:pPr>
        <w:pStyle w:val="6"/>
        <w:keepNext w:val="0"/>
        <w:keepLines w:val="0"/>
        <w:widowControl/>
        <w:suppressLineNumbers w:val="0"/>
        <w:ind w:leftChars="100" w:firstLine="420" w:firstLineChars="20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  <w:t>搭建开发环境是学习编程的重要一步，我选择了 IntelliJ IDEA 作为我的开发环境，并成功安装和配置了它。通过 IntelliJ IDEA，我创建了一个新的 Java 项目，并编写了一个简单的 HelloWorld 程序进行测试。在这个过程中，我学会了如何创建项目、创建类文件，并运行程序进行测试。我还学会了如何导入外部库、调试程序以及使用一些常用快捷键。</w:t>
      </w:r>
    </w:p>
    <w:p>
      <w:pPr>
        <w:pStyle w:val="6"/>
        <w:keepNext w:val="0"/>
        <w:keepLines w:val="0"/>
        <w:widowControl/>
        <w:suppressLineNumbers w:val="0"/>
        <w:ind w:leftChars="100" w:firstLine="420" w:firstLineChars="20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  <w:t>在掌握了基本的 Java 编程知识后，我尝试编写了一个简单的客户端-服务器端通信程序。在客户端程序中，我使用了 `Socket` 类来创建套接字，并连接到服务器端进行通信。在服务器端程序中，我使用了 `ServerSocket` 类来监听客户端的连接请求，并通过多线程处理多个客户端的请求。通过编写这个网络通信程序，我深入了解了 Java 网络编程的原理和应用，以及网络通信在实际应用中的重要性。这次实验让我对编程学习的前景充满了信心，我相信通过不断地学习和实践，我会成为一名优秀的程序员。</w:t>
      </w:r>
    </w:p>
    <w:p>
      <w:pPr>
        <w:pStyle w:val="6"/>
        <w:keepNext w:val="0"/>
        <w:keepLines w:val="0"/>
        <w:widowControl/>
        <w:suppressLineNumbers w:val="0"/>
        <w:ind w:leftChars="100" w:firstLine="420" w:firstLineChars="200"/>
        <w:rPr>
          <w:rFonts w:hint="eastAsia" w:ascii="宋体" w:hAnsi="宋体" w:eastAsia="宋体" w:cs="宋体"/>
          <w:color w:val="080808"/>
          <w:sz w:val="21"/>
          <w:szCs w:val="21"/>
          <w:shd w:val="clear" w:fill="FFFFFF"/>
          <w:lang w:val="en-US" w:eastAsia="zh-CN"/>
        </w:rPr>
      </w:pPr>
    </w:p>
    <w:p>
      <w:pPr>
        <w:ind w:leftChars="100"/>
        <w:rPr>
          <w:rFonts w:hint="default"/>
          <w:b w:val="0"/>
          <w:bCs w:val="0"/>
          <w:sz w:val="21"/>
          <w:szCs w:val="21"/>
          <w:lang w:val="en-US" w:eastAsia="zh-CN"/>
        </w:rPr>
      </w:pPr>
    </w:p>
    <w:tbl>
      <w:tblPr>
        <w:tblStyle w:val="7"/>
        <w:tblW w:w="0" w:type="auto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指导教师批阅意见：</w:t>
            </w:r>
          </w:p>
          <w:p/>
          <w:p/>
          <w:p/>
          <w:p/>
          <w:p/>
          <w:p>
            <w:r>
              <w:rPr>
                <w:rFonts w:hint="eastAsia"/>
              </w:rPr>
              <w:t>成绩评定：</w:t>
            </w:r>
          </w:p>
          <w:p/>
          <w:p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                                   指导教师签字：</w:t>
            </w:r>
            <w:r>
              <w:rPr>
                <w:rFonts w:hint="eastAsia"/>
                <w:color w:val="FF0000"/>
              </w:rPr>
              <w:t>毛斐巧</w:t>
            </w:r>
          </w:p>
          <w:p>
            <w:r>
              <w:rPr>
                <w:rFonts w:hint="eastAsia"/>
              </w:rPr>
              <w:t xml:space="preserve">                                               </w:t>
            </w:r>
            <w:r>
              <w:t>2024</w:t>
            </w:r>
            <w:r>
              <w:rPr>
                <w:rFonts w:hint="eastAsia"/>
              </w:rPr>
              <w:t xml:space="preserve">  年 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备注：</w:t>
            </w:r>
          </w:p>
        </w:tc>
      </w:tr>
    </w:tbl>
    <w:p/>
    <w:sectPr>
      <w:footerReference r:id="rId3" w:type="default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534270479"/>
      <w:docPartObj>
        <w:docPartGallery w:val="autotext"/>
      </w:docPartObj>
    </w:sdtPr>
    <w:sdtContent>
      <w:sdt>
        <w:sdtPr>
          <w:id w:val="-1705238520"/>
          <w:docPartObj>
            <w:docPartGallery w:val="autotext"/>
          </w:docPartObj>
        </w:sdtPr>
        <w:sdtContent>
          <w:p>
            <w:pPr>
              <w:pStyle w:val="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第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fldChar w:fldCharType="end"/>
            </w:r>
            <w:r>
              <w:rPr>
                <w:rFonts w:hint="eastAsia"/>
                <w:b/>
                <w:bCs/>
              </w:rPr>
              <w:t>页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lang w:val="zh-CN"/>
              </w:rPr>
              <w:t xml:space="preserve">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fldChar w:fldCharType="end"/>
            </w:r>
            <w:r>
              <w:rPr>
                <w:rFonts w:hint="eastAsia"/>
                <w:b/>
                <w:bCs/>
              </w:rPr>
              <w:t>页</w:t>
            </w:r>
          </w:p>
        </w:sdtContent>
      </w:sdt>
    </w:sdtContent>
  </w:sdt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3F5A96"/>
    <w:multiLevelType w:val="singleLevel"/>
    <w:tmpl w:val="943F5A96"/>
    <w:lvl w:ilvl="0" w:tentative="0">
      <w:start w:val="2"/>
      <w:numFmt w:val="upperLetter"/>
      <w:suff w:val="space"/>
      <w:lvlText w:val="%1."/>
      <w:lvlJc w:val="left"/>
    </w:lvl>
  </w:abstractNum>
  <w:abstractNum w:abstractNumId="1">
    <w:nsid w:val="05B17A13"/>
    <w:multiLevelType w:val="multilevel"/>
    <w:tmpl w:val="05B17A1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9E220B"/>
    <w:multiLevelType w:val="singleLevel"/>
    <w:tmpl w:val="3F9E220B"/>
    <w:lvl w:ilvl="0" w:tentative="0">
      <w:start w:val="4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425E5464"/>
    <w:multiLevelType w:val="singleLevel"/>
    <w:tmpl w:val="425E546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672BA333"/>
    <w:multiLevelType w:val="singleLevel"/>
    <w:tmpl w:val="672BA33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c3M2Y5NzIzMDFlZjAyY2Q4Njk5ODkyYjFjNzBiNTQifQ=="/>
  </w:docVars>
  <w:rsids>
    <w:rsidRoot w:val="00AD42E2"/>
    <w:rsid w:val="000012B3"/>
    <w:rsid w:val="00005116"/>
    <w:rsid w:val="00034802"/>
    <w:rsid w:val="0003756B"/>
    <w:rsid w:val="0004068F"/>
    <w:rsid w:val="00041D55"/>
    <w:rsid w:val="00042A9C"/>
    <w:rsid w:val="00044DE3"/>
    <w:rsid w:val="00045BFE"/>
    <w:rsid w:val="0005503B"/>
    <w:rsid w:val="00067CA0"/>
    <w:rsid w:val="0007447E"/>
    <w:rsid w:val="00075738"/>
    <w:rsid w:val="00076D2C"/>
    <w:rsid w:val="00077983"/>
    <w:rsid w:val="0008159F"/>
    <w:rsid w:val="00081D7E"/>
    <w:rsid w:val="0008214A"/>
    <w:rsid w:val="00090997"/>
    <w:rsid w:val="00090B6E"/>
    <w:rsid w:val="00090FF5"/>
    <w:rsid w:val="00095594"/>
    <w:rsid w:val="00096447"/>
    <w:rsid w:val="00097B06"/>
    <w:rsid w:val="000A0552"/>
    <w:rsid w:val="000A1DB2"/>
    <w:rsid w:val="000A21EB"/>
    <w:rsid w:val="000A7865"/>
    <w:rsid w:val="000B5844"/>
    <w:rsid w:val="000C0DF6"/>
    <w:rsid w:val="000C6CD1"/>
    <w:rsid w:val="000C6ECC"/>
    <w:rsid w:val="000D49D8"/>
    <w:rsid w:val="000D766B"/>
    <w:rsid w:val="000E273F"/>
    <w:rsid w:val="000E3543"/>
    <w:rsid w:val="000F12E9"/>
    <w:rsid w:val="000F4FB2"/>
    <w:rsid w:val="000F5800"/>
    <w:rsid w:val="00103D87"/>
    <w:rsid w:val="001053B5"/>
    <w:rsid w:val="001101BF"/>
    <w:rsid w:val="00112F8B"/>
    <w:rsid w:val="0011363A"/>
    <w:rsid w:val="00115113"/>
    <w:rsid w:val="00127C22"/>
    <w:rsid w:val="0013671E"/>
    <w:rsid w:val="00141759"/>
    <w:rsid w:val="00143066"/>
    <w:rsid w:val="0014766B"/>
    <w:rsid w:val="00150CB9"/>
    <w:rsid w:val="001565D4"/>
    <w:rsid w:val="00156795"/>
    <w:rsid w:val="00157033"/>
    <w:rsid w:val="001578EC"/>
    <w:rsid w:val="001672B0"/>
    <w:rsid w:val="00170431"/>
    <w:rsid w:val="00171A00"/>
    <w:rsid w:val="00173142"/>
    <w:rsid w:val="001734F5"/>
    <w:rsid w:val="00177411"/>
    <w:rsid w:val="001812DC"/>
    <w:rsid w:val="00184ED6"/>
    <w:rsid w:val="00187E48"/>
    <w:rsid w:val="001A049E"/>
    <w:rsid w:val="001B33DE"/>
    <w:rsid w:val="001C067F"/>
    <w:rsid w:val="001C2248"/>
    <w:rsid w:val="001D267D"/>
    <w:rsid w:val="001E01BA"/>
    <w:rsid w:val="001E3305"/>
    <w:rsid w:val="001E3E54"/>
    <w:rsid w:val="001E729F"/>
    <w:rsid w:val="001F0B59"/>
    <w:rsid w:val="001F627D"/>
    <w:rsid w:val="00200B59"/>
    <w:rsid w:val="002020D5"/>
    <w:rsid w:val="00202571"/>
    <w:rsid w:val="00207418"/>
    <w:rsid w:val="00211059"/>
    <w:rsid w:val="00216688"/>
    <w:rsid w:val="00220244"/>
    <w:rsid w:val="00233124"/>
    <w:rsid w:val="00240FC5"/>
    <w:rsid w:val="00244525"/>
    <w:rsid w:val="002450F6"/>
    <w:rsid w:val="0025102B"/>
    <w:rsid w:val="0026279E"/>
    <w:rsid w:val="00264507"/>
    <w:rsid w:val="00293DE2"/>
    <w:rsid w:val="00297C7C"/>
    <w:rsid w:val="002B02D0"/>
    <w:rsid w:val="002C200C"/>
    <w:rsid w:val="002D0EA5"/>
    <w:rsid w:val="002E1010"/>
    <w:rsid w:val="002E2C2D"/>
    <w:rsid w:val="002F33B6"/>
    <w:rsid w:val="002F5A18"/>
    <w:rsid w:val="002F698C"/>
    <w:rsid w:val="002F789F"/>
    <w:rsid w:val="00305D1D"/>
    <w:rsid w:val="00307D2A"/>
    <w:rsid w:val="00311CC2"/>
    <w:rsid w:val="00317B96"/>
    <w:rsid w:val="00320977"/>
    <w:rsid w:val="00321719"/>
    <w:rsid w:val="00324310"/>
    <w:rsid w:val="0033264A"/>
    <w:rsid w:val="003334C8"/>
    <w:rsid w:val="00342501"/>
    <w:rsid w:val="00343760"/>
    <w:rsid w:val="003523C1"/>
    <w:rsid w:val="003531DC"/>
    <w:rsid w:val="0035489D"/>
    <w:rsid w:val="00357F3B"/>
    <w:rsid w:val="00360F15"/>
    <w:rsid w:val="00366B34"/>
    <w:rsid w:val="00373D35"/>
    <w:rsid w:val="00376F2C"/>
    <w:rsid w:val="00377FF1"/>
    <w:rsid w:val="0038695B"/>
    <w:rsid w:val="00387EFB"/>
    <w:rsid w:val="003968DC"/>
    <w:rsid w:val="003A0D41"/>
    <w:rsid w:val="003A2860"/>
    <w:rsid w:val="003A397F"/>
    <w:rsid w:val="003B0583"/>
    <w:rsid w:val="003B1604"/>
    <w:rsid w:val="003B1A68"/>
    <w:rsid w:val="003C6310"/>
    <w:rsid w:val="003D265C"/>
    <w:rsid w:val="003D6BD5"/>
    <w:rsid w:val="00403245"/>
    <w:rsid w:val="004120E5"/>
    <w:rsid w:val="00415764"/>
    <w:rsid w:val="004243DE"/>
    <w:rsid w:val="004256B7"/>
    <w:rsid w:val="00426C66"/>
    <w:rsid w:val="004279C1"/>
    <w:rsid w:val="00433FC7"/>
    <w:rsid w:val="00442EC4"/>
    <w:rsid w:val="00450DA8"/>
    <w:rsid w:val="00453F91"/>
    <w:rsid w:val="00474FE5"/>
    <w:rsid w:val="00477E24"/>
    <w:rsid w:val="0048011C"/>
    <w:rsid w:val="0048587B"/>
    <w:rsid w:val="004905FB"/>
    <w:rsid w:val="0049104F"/>
    <w:rsid w:val="004B08BE"/>
    <w:rsid w:val="004C06C2"/>
    <w:rsid w:val="004D078F"/>
    <w:rsid w:val="004D3FD4"/>
    <w:rsid w:val="004D40C2"/>
    <w:rsid w:val="004D7B1D"/>
    <w:rsid w:val="004E061A"/>
    <w:rsid w:val="004E3533"/>
    <w:rsid w:val="004E4D52"/>
    <w:rsid w:val="004F280C"/>
    <w:rsid w:val="004F34EA"/>
    <w:rsid w:val="00500001"/>
    <w:rsid w:val="00500324"/>
    <w:rsid w:val="00510711"/>
    <w:rsid w:val="005137EF"/>
    <w:rsid w:val="00516C18"/>
    <w:rsid w:val="00524F1B"/>
    <w:rsid w:val="0053124E"/>
    <w:rsid w:val="005340D9"/>
    <w:rsid w:val="005371B6"/>
    <w:rsid w:val="00544182"/>
    <w:rsid w:val="00545BB2"/>
    <w:rsid w:val="00550C46"/>
    <w:rsid w:val="00566085"/>
    <w:rsid w:val="005717A7"/>
    <w:rsid w:val="00581926"/>
    <w:rsid w:val="00591FEE"/>
    <w:rsid w:val="0059513C"/>
    <w:rsid w:val="005A0067"/>
    <w:rsid w:val="005A0FD7"/>
    <w:rsid w:val="005A3CF4"/>
    <w:rsid w:val="005A76C4"/>
    <w:rsid w:val="005B726B"/>
    <w:rsid w:val="005C765B"/>
    <w:rsid w:val="005E308D"/>
    <w:rsid w:val="005E368C"/>
    <w:rsid w:val="005E46CA"/>
    <w:rsid w:val="005F3E77"/>
    <w:rsid w:val="00613335"/>
    <w:rsid w:val="006138B4"/>
    <w:rsid w:val="00622075"/>
    <w:rsid w:val="0062732A"/>
    <w:rsid w:val="00627B7B"/>
    <w:rsid w:val="0066160C"/>
    <w:rsid w:val="006617A8"/>
    <w:rsid w:val="006709CA"/>
    <w:rsid w:val="00674AFD"/>
    <w:rsid w:val="00695556"/>
    <w:rsid w:val="00697809"/>
    <w:rsid w:val="006A3876"/>
    <w:rsid w:val="006A4711"/>
    <w:rsid w:val="006B1A55"/>
    <w:rsid w:val="006B5819"/>
    <w:rsid w:val="006B7C59"/>
    <w:rsid w:val="006C425B"/>
    <w:rsid w:val="006C682D"/>
    <w:rsid w:val="006D267A"/>
    <w:rsid w:val="006E49D5"/>
    <w:rsid w:val="006E5C5D"/>
    <w:rsid w:val="006F219D"/>
    <w:rsid w:val="00702903"/>
    <w:rsid w:val="00710C47"/>
    <w:rsid w:val="0071270D"/>
    <w:rsid w:val="00725F83"/>
    <w:rsid w:val="00734A1A"/>
    <w:rsid w:val="00735527"/>
    <w:rsid w:val="0073698D"/>
    <w:rsid w:val="00761F09"/>
    <w:rsid w:val="00790A04"/>
    <w:rsid w:val="0079140A"/>
    <w:rsid w:val="00793728"/>
    <w:rsid w:val="007951A1"/>
    <w:rsid w:val="007958AB"/>
    <w:rsid w:val="007A2D15"/>
    <w:rsid w:val="007A35B3"/>
    <w:rsid w:val="007B26B0"/>
    <w:rsid w:val="007B2848"/>
    <w:rsid w:val="007B4234"/>
    <w:rsid w:val="007B4B0C"/>
    <w:rsid w:val="007C7260"/>
    <w:rsid w:val="007D2A88"/>
    <w:rsid w:val="007D3DE1"/>
    <w:rsid w:val="007D4409"/>
    <w:rsid w:val="007D53C0"/>
    <w:rsid w:val="007D64F1"/>
    <w:rsid w:val="007E2074"/>
    <w:rsid w:val="007E5F12"/>
    <w:rsid w:val="007E7B37"/>
    <w:rsid w:val="007F4E05"/>
    <w:rsid w:val="00806B3F"/>
    <w:rsid w:val="00820602"/>
    <w:rsid w:val="00830763"/>
    <w:rsid w:val="00845AA6"/>
    <w:rsid w:val="00845D46"/>
    <w:rsid w:val="00846AD0"/>
    <w:rsid w:val="00854594"/>
    <w:rsid w:val="00860295"/>
    <w:rsid w:val="00885127"/>
    <w:rsid w:val="00886F48"/>
    <w:rsid w:val="00890392"/>
    <w:rsid w:val="00890E2C"/>
    <w:rsid w:val="00892633"/>
    <w:rsid w:val="008C38B9"/>
    <w:rsid w:val="008C5248"/>
    <w:rsid w:val="008E57C1"/>
    <w:rsid w:val="008E6282"/>
    <w:rsid w:val="008F233C"/>
    <w:rsid w:val="008F7142"/>
    <w:rsid w:val="00900A1A"/>
    <w:rsid w:val="0090242D"/>
    <w:rsid w:val="009074EF"/>
    <w:rsid w:val="00914775"/>
    <w:rsid w:val="00920845"/>
    <w:rsid w:val="009250E8"/>
    <w:rsid w:val="00933E03"/>
    <w:rsid w:val="0093403A"/>
    <w:rsid w:val="00935973"/>
    <w:rsid w:val="00954E3C"/>
    <w:rsid w:val="00960DF4"/>
    <w:rsid w:val="00961A0D"/>
    <w:rsid w:val="00964516"/>
    <w:rsid w:val="00967AA8"/>
    <w:rsid w:val="00975D73"/>
    <w:rsid w:val="00980983"/>
    <w:rsid w:val="00992910"/>
    <w:rsid w:val="00992FA4"/>
    <w:rsid w:val="009C06E9"/>
    <w:rsid w:val="009C6480"/>
    <w:rsid w:val="009D2E9A"/>
    <w:rsid w:val="009D53B4"/>
    <w:rsid w:val="009D6079"/>
    <w:rsid w:val="009E1A8D"/>
    <w:rsid w:val="009F0B3C"/>
    <w:rsid w:val="00A04FFD"/>
    <w:rsid w:val="00A053B8"/>
    <w:rsid w:val="00A27F68"/>
    <w:rsid w:val="00A320CE"/>
    <w:rsid w:val="00A41C32"/>
    <w:rsid w:val="00A438CF"/>
    <w:rsid w:val="00A45499"/>
    <w:rsid w:val="00A47DA0"/>
    <w:rsid w:val="00A50D96"/>
    <w:rsid w:val="00A5368C"/>
    <w:rsid w:val="00A54E42"/>
    <w:rsid w:val="00A736E8"/>
    <w:rsid w:val="00A828C5"/>
    <w:rsid w:val="00A82EC0"/>
    <w:rsid w:val="00A8610F"/>
    <w:rsid w:val="00A866B9"/>
    <w:rsid w:val="00A941B9"/>
    <w:rsid w:val="00A96F0F"/>
    <w:rsid w:val="00AA0579"/>
    <w:rsid w:val="00AA3623"/>
    <w:rsid w:val="00AC7393"/>
    <w:rsid w:val="00AD34C3"/>
    <w:rsid w:val="00AD42E2"/>
    <w:rsid w:val="00AD7788"/>
    <w:rsid w:val="00B058CE"/>
    <w:rsid w:val="00B0741F"/>
    <w:rsid w:val="00B12FC4"/>
    <w:rsid w:val="00B23ADC"/>
    <w:rsid w:val="00B372FB"/>
    <w:rsid w:val="00B432C0"/>
    <w:rsid w:val="00B55897"/>
    <w:rsid w:val="00B55D5B"/>
    <w:rsid w:val="00B60A51"/>
    <w:rsid w:val="00B64268"/>
    <w:rsid w:val="00B71C68"/>
    <w:rsid w:val="00B75189"/>
    <w:rsid w:val="00B7626E"/>
    <w:rsid w:val="00BC3EF9"/>
    <w:rsid w:val="00BD1DA0"/>
    <w:rsid w:val="00BD4C07"/>
    <w:rsid w:val="00BE09B3"/>
    <w:rsid w:val="00C01874"/>
    <w:rsid w:val="00C038C5"/>
    <w:rsid w:val="00C10FD4"/>
    <w:rsid w:val="00C21960"/>
    <w:rsid w:val="00C75A7B"/>
    <w:rsid w:val="00C87917"/>
    <w:rsid w:val="00CC16BD"/>
    <w:rsid w:val="00CF668E"/>
    <w:rsid w:val="00CF704F"/>
    <w:rsid w:val="00D0318E"/>
    <w:rsid w:val="00D04E6B"/>
    <w:rsid w:val="00D10071"/>
    <w:rsid w:val="00D1684D"/>
    <w:rsid w:val="00D24E70"/>
    <w:rsid w:val="00D261E1"/>
    <w:rsid w:val="00D30F3C"/>
    <w:rsid w:val="00D32996"/>
    <w:rsid w:val="00D353AF"/>
    <w:rsid w:val="00D37F41"/>
    <w:rsid w:val="00D424EF"/>
    <w:rsid w:val="00D50E46"/>
    <w:rsid w:val="00D62B7F"/>
    <w:rsid w:val="00D63E96"/>
    <w:rsid w:val="00D71520"/>
    <w:rsid w:val="00D728B9"/>
    <w:rsid w:val="00D7615E"/>
    <w:rsid w:val="00D761C4"/>
    <w:rsid w:val="00D8092C"/>
    <w:rsid w:val="00D81287"/>
    <w:rsid w:val="00D81ACA"/>
    <w:rsid w:val="00D81E2F"/>
    <w:rsid w:val="00D82B6B"/>
    <w:rsid w:val="00D86FC3"/>
    <w:rsid w:val="00D92800"/>
    <w:rsid w:val="00D966F1"/>
    <w:rsid w:val="00DB12EE"/>
    <w:rsid w:val="00DB3A10"/>
    <w:rsid w:val="00DC095D"/>
    <w:rsid w:val="00DC2D6D"/>
    <w:rsid w:val="00DF2177"/>
    <w:rsid w:val="00E03DD7"/>
    <w:rsid w:val="00E131F8"/>
    <w:rsid w:val="00E1763B"/>
    <w:rsid w:val="00E23782"/>
    <w:rsid w:val="00E42885"/>
    <w:rsid w:val="00E44080"/>
    <w:rsid w:val="00E52E5D"/>
    <w:rsid w:val="00E57E6B"/>
    <w:rsid w:val="00E624B9"/>
    <w:rsid w:val="00E6583E"/>
    <w:rsid w:val="00E6688A"/>
    <w:rsid w:val="00E70259"/>
    <w:rsid w:val="00E80062"/>
    <w:rsid w:val="00E8263B"/>
    <w:rsid w:val="00E862A9"/>
    <w:rsid w:val="00E95DFF"/>
    <w:rsid w:val="00EA239E"/>
    <w:rsid w:val="00EA302D"/>
    <w:rsid w:val="00EA41B8"/>
    <w:rsid w:val="00EA5AAC"/>
    <w:rsid w:val="00EA704D"/>
    <w:rsid w:val="00ED09C0"/>
    <w:rsid w:val="00ED3097"/>
    <w:rsid w:val="00ED488B"/>
    <w:rsid w:val="00ED6FFC"/>
    <w:rsid w:val="00EF7438"/>
    <w:rsid w:val="00F0050D"/>
    <w:rsid w:val="00F02BDC"/>
    <w:rsid w:val="00F216A6"/>
    <w:rsid w:val="00F41894"/>
    <w:rsid w:val="00F4512C"/>
    <w:rsid w:val="00F54CB4"/>
    <w:rsid w:val="00F62ABA"/>
    <w:rsid w:val="00F73012"/>
    <w:rsid w:val="00F7642F"/>
    <w:rsid w:val="00F8181D"/>
    <w:rsid w:val="00F81F7F"/>
    <w:rsid w:val="00F822F0"/>
    <w:rsid w:val="00FA1133"/>
    <w:rsid w:val="00FA21C1"/>
    <w:rsid w:val="00FA4CC8"/>
    <w:rsid w:val="00FB08BD"/>
    <w:rsid w:val="00FD3E10"/>
    <w:rsid w:val="00FF1151"/>
    <w:rsid w:val="00FF40AE"/>
    <w:rsid w:val="00FF52E1"/>
    <w:rsid w:val="00FF6ACC"/>
    <w:rsid w:val="27E61159"/>
    <w:rsid w:val="2D2A0AD3"/>
    <w:rsid w:val="353A5901"/>
    <w:rsid w:val="52886B4B"/>
    <w:rsid w:val="55AC7842"/>
    <w:rsid w:val="648570CD"/>
    <w:rsid w:val="74A878F0"/>
    <w:rsid w:val="7872697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5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autoRedefine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0">
    <w:name w:val="Hyperlink"/>
    <w:basedOn w:val="9"/>
    <w:autoRedefine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页眉 字符"/>
    <w:link w:val="5"/>
    <w:autoRedefine/>
    <w:qFormat/>
    <w:uiPriority w:val="99"/>
    <w:rPr>
      <w:sz w:val="18"/>
      <w:szCs w:val="18"/>
    </w:rPr>
  </w:style>
  <w:style w:type="character" w:customStyle="1" w:styleId="12">
    <w:name w:val="页脚 字符"/>
    <w:link w:val="4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3</Pages>
  <Words>160</Words>
  <Characters>915</Characters>
  <Lines>7</Lines>
  <Paragraphs>2</Paragraphs>
  <TotalTime>55</TotalTime>
  <ScaleCrop>false</ScaleCrop>
  <LinksUpToDate>false</LinksUpToDate>
  <CharactersWithSpaces>1073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卑挽</cp:lastModifiedBy>
  <cp:lastPrinted>2014-03-22T07:24:00Z</cp:lastPrinted>
  <dcterms:modified xsi:type="dcterms:W3CDTF">2024-03-15T03:11:01Z</dcterms:modified>
  <dc:title>大 学 实 验 报 告</dc:title>
  <cp:revision>351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997AD5F82C024336958E0523BEA77F47_13</vt:lpwstr>
  </property>
</Properties>
</file>